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DALI-2 Input Device - encastré</w:t>
      </w:r>
    </w:p>
    <w:p/>
    <w:p>
      <w:pPr/>
      <w:r>
        <w:rPr/>
        <w:t xml:space="preserve">• Dimensions (L x l x H): 61 x 103 x 103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DALI-2 Input Device - encastré</w:t>
      </w:r>
      <w:br/>
      <w:r>
        <w:rPr/>
        <w:t xml:space="preserve">• UC1, Code EAN: 4007841086619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espace fonctionnel / local annexe, kitchenette, cage d'escalier, WC / salle d'eau, Intérieur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Contenu de l'emballage: 1</w:t>
      </w:r>
      <w:br/>
      <w:r>
        <w:rPr/>
        <w:t xml:space="preserve">• Montage: Encastré, Plafond</w:t>
      </w:r>
      <w:br/>
      <w:r>
        <w:rPr/>
        <w:t xml:space="preserve">• Indice de protection: IP20</w:t>
      </w:r>
      <w:br/>
      <w:r>
        <w:rPr/>
        <w:t xml:space="preserve">• Température ambiante: de -25 jusqu'à 50 °C</w:t>
      </w:r>
      <w:br/>
      <w:r>
        <w:rPr/>
        <w:t xml:space="preserve">• Matériau: Matière plastique</w:t>
      </w:r>
      <w:br/>
      <w:r>
        <w:rPr/>
        <w:t xml:space="preserve">• Alimentation électrique: 12 – 23 V</w:t>
      </w:r>
      <w:br/>
      <w:r>
        <w:rPr/>
        <w:t xml:space="preserve">• Tension d'alimentation détails: Bus DALI</w:t>
      </w:r>
      <w:br/>
      <w:r>
        <w:rPr/>
        <w:t xml:space="preserve">• Avec couplage au bus: Oui</w:t>
      </w:r>
      <w:br/>
      <w:r>
        <w:rPr/>
        <w:t xml:space="preserve">• Technologie, détecteurs: Hyper fréquence, Mesure en lumière mixte, Température, Humidité de l'air</w:t>
      </w:r>
      <w:br/>
      <w:r>
        <w:rPr/>
        <w:t xml:space="preserve">• Hauteur de montage: 2,5 – 4 m</w:t>
      </w:r>
      <w:br/>
      <w:r>
        <w:rPr/>
        <w:t xml:space="preserve">• Hauteur de montage max.: 4,00 m</w:t>
      </w:r>
      <w:br/>
      <w:r>
        <w:rPr/>
        <w:t xml:space="preserve">• Hauteur de montage optimale: 2,8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12 m (113 m²)</w:t>
      </w:r>
      <w:br/>
      <w:r>
        <w:rPr/>
        <w:t xml:space="preserve">• Portée tangentielle: Ø 12 m (113 m²)</w:t>
      </w:r>
      <w:br/>
      <w:r>
        <w:rPr/>
        <w:t xml:space="preserve">• Puissance d'émission: &lt; 1 mW</w:t>
      </w:r>
      <w:br/>
      <w:r>
        <w:rPr/>
        <w:t xml:space="preserve">• Réglage crépusculaire: 2 – 2000 lx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Max. Consommation de courant selon IEC 62386-101: 84 mA</w:t>
      </w:r>
      <w:br/>
      <w:r>
        <w:rPr/>
        <w:t xml:space="preserve">• Consommation de courant typique pour une tension d'entrée de 16V: 21 mA</w:t>
      </w:r>
      <w:br/>
      <w:r>
        <w:rPr/>
        <w:t xml:space="preserve">• Charge max. Consommation de courant à une tension d'entrée de 10V en fonctionnement normal: 38 mA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086619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HF 360-2 DALI-2 Input Device - encastré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2026-06-26T01:03:31+02:00</dcterms:created>
  <dcterms:modified xsi:type="dcterms:W3CDTF">2026-06-26T01:03:31+02:00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